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87F" w:rsidRPr="00A3087F" w:rsidRDefault="00A3087F" w:rsidP="00A3087F">
      <w:pPr>
        <w:ind w:left="2880" w:firstLine="720"/>
        <w:rPr>
          <w:b/>
        </w:rPr>
      </w:pP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  <w:t>INITIAL DATE:</w:t>
      </w:r>
    </w:p>
    <w:p w:rsidR="00A3087F" w:rsidRPr="00A3087F" w:rsidRDefault="00A3087F">
      <w:pPr>
        <w:rPr>
          <w:b/>
        </w:rPr>
      </w:pP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  <w:t>MID REVIEW DATE:</w:t>
      </w:r>
    </w:p>
    <w:p w:rsidR="00A3087F" w:rsidRPr="00A3087F" w:rsidRDefault="00A3087F">
      <w:pPr>
        <w:rPr>
          <w:b/>
        </w:rPr>
      </w:pP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  <w:t>END OF TERM DATE:</w:t>
      </w:r>
    </w:p>
    <w:p w:rsidR="00D97F54" w:rsidRPr="00A3087F" w:rsidRDefault="00A3087F">
      <w:pPr>
        <w:rPr>
          <w:b/>
        </w:rPr>
      </w:pPr>
      <w:r w:rsidRPr="00A3087F">
        <w:rPr>
          <w:b/>
        </w:rPr>
        <w:t>NAME:</w:t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</w:r>
      <w:r w:rsidRPr="00A3087F">
        <w:rPr>
          <w:b/>
        </w:rPr>
        <w:tab/>
        <w:t>SIGNED:</w:t>
      </w:r>
    </w:p>
    <w:p w:rsidR="00A3087F" w:rsidRPr="00A3087F" w:rsidRDefault="00A3087F">
      <w:pPr>
        <w:rPr>
          <w:b/>
        </w:rPr>
      </w:pPr>
    </w:p>
    <w:p w:rsidR="00A3087F" w:rsidRDefault="00A3087F">
      <w:pPr>
        <w:rPr>
          <w:b/>
        </w:rPr>
      </w:pPr>
      <w:r w:rsidRPr="00A3087F">
        <w:rPr>
          <w:b/>
        </w:rPr>
        <w:t>SUPERVISOR: DR SHABNA RAJAPAKSA</w:t>
      </w:r>
      <w:r w:rsidRPr="00A3087F">
        <w:rPr>
          <w:b/>
        </w:rPr>
        <w:tab/>
      </w:r>
      <w:r w:rsidRPr="00A3087F">
        <w:rPr>
          <w:b/>
        </w:rPr>
        <w:tab/>
      </w:r>
      <w:r>
        <w:rPr>
          <w:b/>
        </w:rPr>
        <w:tab/>
      </w:r>
      <w:r w:rsidRPr="00A3087F">
        <w:rPr>
          <w:b/>
        </w:rPr>
        <w:t>SIGNED:</w:t>
      </w:r>
    </w:p>
    <w:p w:rsidR="00A3087F" w:rsidRDefault="00A3087F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5"/>
        <w:gridCol w:w="3794"/>
        <w:gridCol w:w="4711"/>
        <w:gridCol w:w="2836"/>
      </w:tblGrid>
      <w:tr w:rsidR="00A3087F" w:rsidTr="00A3087F">
        <w:tc>
          <w:tcPr>
            <w:tcW w:w="6629" w:type="dxa"/>
            <w:gridSpan w:val="2"/>
            <w:shd w:val="clear" w:color="auto" w:fill="C0C0C0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LEARNING OBJECTIVES</w:t>
            </w:r>
          </w:p>
        </w:tc>
        <w:tc>
          <w:tcPr>
            <w:tcW w:w="4711" w:type="dxa"/>
            <w:shd w:val="clear" w:color="auto" w:fill="C0C0C0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Action Steps</w:t>
            </w:r>
          </w:p>
        </w:tc>
        <w:tc>
          <w:tcPr>
            <w:tcW w:w="2836" w:type="dxa"/>
            <w:shd w:val="clear" w:color="auto" w:fill="C0C0C0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Completed</w:t>
            </w:r>
          </w:p>
        </w:tc>
      </w:tr>
      <w:tr w:rsidR="00A3087F" w:rsidTr="00A3087F"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CLINICAL</w:t>
            </w: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Paediatric Resus training/ BLS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Neonatal BLS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Resus4kids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 xml:space="preserve">Acute </w:t>
            </w:r>
            <w:proofErr w:type="spellStart"/>
            <w:r>
              <w:rPr>
                <w:b/>
              </w:rPr>
              <w:t>paediatrics</w:t>
            </w:r>
            <w:proofErr w:type="spellEnd"/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Acute neonates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Neonatal examination</w:t>
            </w:r>
          </w:p>
        </w:tc>
        <w:tc>
          <w:tcPr>
            <w:tcW w:w="4711" w:type="dxa"/>
          </w:tcPr>
          <w:p w:rsidR="00A3087F" w:rsidRDefault="00955E50">
            <w:pPr>
              <w:rPr>
                <w:b/>
              </w:rPr>
            </w:pPr>
            <w:r>
              <w:rPr>
                <w:b/>
              </w:rPr>
              <w:t xml:space="preserve">Observed skill by </w:t>
            </w:r>
            <w:proofErr w:type="spellStart"/>
            <w:r>
              <w:rPr>
                <w:b/>
              </w:rPr>
              <w:t>Paed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Reg</w:t>
            </w:r>
            <w:proofErr w:type="spellEnd"/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Child development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Chronic paediatric conditions</w:t>
            </w:r>
          </w:p>
        </w:tc>
        <w:tc>
          <w:tcPr>
            <w:tcW w:w="4711" w:type="dxa"/>
          </w:tcPr>
          <w:p w:rsidR="00A3087F" w:rsidRDefault="00955E50">
            <w:pPr>
              <w:rPr>
                <w:b/>
              </w:rPr>
            </w:pPr>
            <w:r>
              <w:rPr>
                <w:b/>
              </w:rPr>
              <w:t>Attend minim 6 clinic / 3 months</w:t>
            </w:r>
          </w:p>
          <w:p w:rsidR="00955E50" w:rsidRDefault="00955E50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Child protection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Paediatric prescribing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BHS intranet modules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COMMUNICATION</w:t>
            </w: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Between colleagues</w:t>
            </w:r>
          </w:p>
        </w:tc>
        <w:tc>
          <w:tcPr>
            <w:tcW w:w="4711" w:type="dxa"/>
          </w:tcPr>
          <w:p w:rsidR="00A3087F" w:rsidRDefault="00955E50">
            <w:pPr>
              <w:rPr>
                <w:b/>
              </w:rPr>
            </w:pPr>
            <w:r>
              <w:rPr>
                <w:b/>
              </w:rPr>
              <w:t>Handover; G</w:t>
            </w:r>
            <w:r w:rsidR="00A3087F">
              <w:rPr>
                <w:b/>
              </w:rPr>
              <w:t>rand</w:t>
            </w:r>
            <w:r>
              <w:rPr>
                <w:b/>
              </w:rPr>
              <w:t xml:space="preserve"> </w:t>
            </w:r>
            <w:r w:rsidR="00A3087F">
              <w:rPr>
                <w:b/>
              </w:rPr>
              <w:t>round</w:t>
            </w:r>
            <w:proofErr w:type="gramStart"/>
            <w:r w:rsidR="00A3087F">
              <w:rPr>
                <w:b/>
              </w:rPr>
              <w:t>..</w:t>
            </w:r>
            <w:proofErr w:type="gramEnd"/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Effective handover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Patient/ parent interactions</w:t>
            </w: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  <w:tr w:rsidR="00A3087F" w:rsidTr="00A3087F">
        <w:trPr>
          <w:trHeight w:val="106"/>
        </w:trPr>
        <w:tc>
          <w:tcPr>
            <w:tcW w:w="2835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>PROFESSIONALISM</w:t>
            </w:r>
          </w:p>
        </w:tc>
        <w:tc>
          <w:tcPr>
            <w:tcW w:w="3794" w:type="dxa"/>
          </w:tcPr>
          <w:p w:rsidR="00A3087F" w:rsidRDefault="00A3087F">
            <w:pPr>
              <w:rPr>
                <w:b/>
              </w:rPr>
            </w:pPr>
            <w:r>
              <w:rPr>
                <w:b/>
              </w:rPr>
              <w:t xml:space="preserve">Professional </w:t>
            </w:r>
            <w:proofErr w:type="spellStart"/>
            <w:r>
              <w:rPr>
                <w:b/>
              </w:rPr>
              <w:t>behaviour</w:t>
            </w:r>
            <w:proofErr w:type="spellEnd"/>
          </w:p>
        </w:tc>
        <w:tc>
          <w:tcPr>
            <w:tcW w:w="4711" w:type="dxa"/>
          </w:tcPr>
          <w:p w:rsidR="00A3087F" w:rsidRDefault="00A3087F">
            <w:pPr>
              <w:rPr>
                <w:b/>
              </w:rPr>
            </w:pPr>
          </w:p>
        </w:tc>
        <w:tc>
          <w:tcPr>
            <w:tcW w:w="2836" w:type="dxa"/>
          </w:tcPr>
          <w:p w:rsidR="00A3087F" w:rsidRDefault="00A3087F">
            <w:pPr>
              <w:rPr>
                <w:b/>
              </w:rPr>
            </w:pPr>
          </w:p>
        </w:tc>
      </w:tr>
    </w:tbl>
    <w:p w:rsidR="00A3087F" w:rsidRPr="00A3087F" w:rsidRDefault="00A3087F">
      <w:pPr>
        <w:rPr>
          <w:b/>
        </w:rPr>
      </w:pPr>
      <w:bookmarkStart w:id="0" w:name="_GoBack"/>
      <w:bookmarkEnd w:id="0"/>
    </w:p>
    <w:sectPr w:rsidR="00A3087F" w:rsidRPr="00A3087F" w:rsidSect="00A3087F">
      <w:headerReference w:type="even" r:id="rId8"/>
      <w:headerReference w:type="default" r:id="rId9"/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3345" w:rsidRDefault="00CA3345" w:rsidP="00A3087F">
      <w:r>
        <w:separator/>
      </w:r>
    </w:p>
  </w:endnote>
  <w:endnote w:type="continuationSeparator" w:id="0">
    <w:p w:rsidR="00CA3345" w:rsidRDefault="00CA3345" w:rsidP="00A30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3345" w:rsidRDefault="00CA3345" w:rsidP="00A3087F">
      <w:r>
        <w:separator/>
      </w:r>
    </w:p>
  </w:footnote>
  <w:footnote w:type="continuationSeparator" w:id="0">
    <w:p w:rsidR="00CA3345" w:rsidRDefault="00CA3345" w:rsidP="00A3087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04"/>
      <w:gridCol w:w="13486"/>
    </w:tblGrid>
    <w:tr w:rsidR="00A3087F" w:rsidRPr="00DB639B" w:rsidTr="000C3F4C">
      <w:tc>
        <w:tcPr>
          <w:tcW w:w="248" w:type="pct"/>
          <w:tcBorders>
            <w:bottom w:val="single" w:sz="4" w:space="0" w:color="943634" w:themeColor="accent2" w:themeShade="BF"/>
          </w:tcBorders>
          <w:shd w:val="clear" w:color="auto" w:fill="943634" w:themeFill="accent2" w:themeFillShade="BF"/>
          <w:vAlign w:val="bottom"/>
        </w:tcPr>
        <w:p w:rsidR="00A3087F" w:rsidRPr="00124693" w:rsidRDefault="00A3087F" w:rsidP="000C3F4C">
          <w:pPr>
            <w:pStyle w:val="Header"/>
            <w:jc w:val="center"/>
            <w:rPr>
              <w:rFonts w:ascii="Calibri" w:hAnsi="Calibri"/>
              <w:b/>
              <w:color w:val="FFFFFF" w:themeColor="background1"/>
            </w:rPr>
          </w:pPr>
          <w:r w:rsidRPr="00124693">
            <w:rPr>
              <w:rFonts w:ascii="Calibri" w:hAnsi="Calibri"/>
              <w:b/>
              <w:color w:val="FFFFFF" w:themeColor="background1"/>
            </w:rPr>
            <w:fldChar w:fldCharType="begin"/>
          </w:r>
          <w:r w:rsidRPr="00124693">
            <w:rPr>
              <w:rFonts w:ascii="Calibri" w:hAnsi="Calibri"/>
              <w:b/>
              <w:color w:val="FFFFFF" w:themeColor="background1"/>
            </w:rPr>
            <w:instrText xml:space="preserve"> PAGE   \* MERGEFORMAT </w:instrTex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separate"/>
          </w:r>
          <w:r>
            <w:rPr>
              <w:rFonts w:ascii="Calibri" w:hAnsi="Calibri"/>
              <w:b/>
              <w:noProof/>
              <w:color w:val="FFFFFF" w:themeColor="background1"/>
            </w:rPr>
            <w:t>1</w:t>
          </w:r>
          <w:r w:rsidRPr="00124693">
            <w:rPr>
              <w:rFonts w:ascii="Calibri" w:hAnsi="Calibri"/>
              <w:b/>
              <w:color w:val="FFFFFF" w:themeColor="background1"/>
            </w:rPr>
            <w:fldChar w:fldCharType="end"/>
          </w:r>
        </w:p>
      </w:tc>
      <w:tc>
        <w:tcPr>
          <w:tcW w:w="4752" w:type="pct"/>
          <w:tcBorders>
            <w:bottom w:val="single" w:sz="4" w:space="0" w:color="auto"/>
          </w:tcBorders>
          <w:vAlign w:val="bottom"/>
        </w:tcPr>
        <w:p w:rsidR="00A3087F" w:rsidRPr="00DB639B" w:rsidRDefault="00A3087F" w:rsidP="000C3F4C">
          <w:pPr>
            <w:pStyle w:val="Header"/>
            <w:rPr>
              <w:rFonts w:ascii="Calibri" w:hAnsi="Calibri"/>
              <w:bCs/>
              <w:color w:val="000000" w:themeColor="text1"/>
            </w:rPr>
          </w:pPr>
          <w:r w:rsidRPr="00DB639B">
            <w:rPr>
              <w:rFonts w:ascii="Calibri" w:hAnsi="Calibri"/>
              <w:b/>
              <w:bCs/>
              <w:color w:val="000000" w:themeColor="text1"/>
            </w:rPr>
            <w:t>[</w:t>
          </w:r>
          <w:sdt>
            <w:sdtPr>
              <w:rPr>
                <w:rFonts w:ascii="Calibri" w:hAnsi="Calibri"/>
                <w:b/>
                <w:bCs/>
                <w:caps/>
                <w:color w:val="000000" w:themeColor="text1"/>
              </w:rPr>
              <w:alias w:val="Title"/>
              <w:id w:val="171999499"/>
              <w:placeholder>
                <w:docPart w:val="5A1C78798731AE4AB1354625E1F6A101"/>
              </w:placeholder>
              <w:showingPlcHdr/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EndPr/>
            <w:sdtContent>
              <w:r w:rsidRPr="00DB639B">
                <w:rPr>
                  <w:rFonts w:ascii="Calibri" w:hAnsi="Calibri"/>
                  <w:b/>
                  <w:bCs/>
                  <w:caps/>
                  <w:color w:val="000000" w:themeColor="text1"/>
                </w:rPr>
                <w:t>Type the document title</w:t>
              </w:r>
            </w:sdtContent>
          </w:sdt>
          <w:r w:rsidRPr="00DB639B">
            <w:rPr>
              <w:rFonts w:ascii="Calibri" w:hAnsi="Calibri"/>
              <w:b/>
              <w:bCs/>
              <w:color w:val="000000" w:themeColor="text1"/>
            </w:rPr>
            <w:t>]</w:t>
          </w:r>
        </w:p>
      </w:tc>
    </w:tr>
  </w:tbl>
  <w:p w:rsidR="00A3087F" w:rsidRDefault="00A3087F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87F" w:rsidRPr="00A3087F" w:rsidRDefault="00A3087F" w:rsidP="00A3087F">
    <w:pPr>
      <w:pStyle w:val="Header"/>
      <w:jc w:val="center"/>
      <w:rPr>
        <w:b/>
        <w:sz w:val="36"/>
        <w:szCs w:val="36"/>
      </w:rPr>
    </w:pPr>
    <w:r w:rsidRPr="00A3087F">
      <w:rPr>
        <w:b/>
        <w:sz w:val="36"/>
        <w:szCs w:val="36"/>
      </w:rPr>
      <w:t>LEARNING DEVELOPMENT PLAN PAEDIATRIC RESIDENT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87F"/>
    <w:rsid w:val="00955E50"/>
    <w:rsid w:val="00A3087F"/>
    <w:rsid w:val="00CA3345"/>
    <w:rsid w:val="00D67EB5"/>
    <w:rsid w:val="00D97F54"/>
    <w:rsid w:val="00E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8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87F"/>
  </w:style>
  <w:style w:type="paragraph" w:styleId="Footer">
    <w:name w:val="footer"/>
    <w:basedOn w:val="Normal"/>
    <w:link w:val="FooterChar"/>
    <w:uiPriority w:val="99"/>
    <w:unhideWhenUsed/>
    <w:rsid w:val="00A308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87F"/>
  </w:style>
  <w:style w:type="table" w:styleId="TableGrid">
    <w:name w:val="Table Grid"/>
    <w:basedOn w:val="TableNormal"/>
    <w:uiPriority w:val="59"/>
    <w:rsid w:val="00A30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08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087F"/>
  </w:style>
  <w:style w:type="paragraph" w:styleId="Footer">
    <w:name w:val="footer"/>
    <w:basedOn w:val="Normal"/>
    <w:link w:val="FooterChar"/>
    <w:uiPriority w:val="99"/>
    <w:unhideWhenUsed/>
    <w:rsid w:val="00A308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087F"/>
  </w:style>
  <w:style w:type="table" w:styleId="TableGrid">
    <w:name w:val="Table Grid"/>
    <w:basedOn w:val="TableNormal"/>
    <w:uiPriority w:val="59"/>
    <w:rsid w:val="00A308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A1C78798731AE4AB1354625E1F6A1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CBBC5-E75D-4E40-BF85-4534C0939413}"/>
      </w:docPartPr>
      <w:docPartBody>
        <w:p w:rsidR="00D451A4" w:rsidRDefault="009900A2" w:rsidP="009900A2">
          <w:pPr>
            <w:pStyle w:val="5A1C78798731AE4AB1354625E1F6A101"/>
          </w:pPr>
          <w:r>
            <w:rPr>
              <w:b/>
              <w:bCs/>
              <w:caps/>
            </w:rPr>
            <w:t>Type the document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0A2"/>
    <w:rsid w:val="008D4E22"/>
    <w:rsid w:val="009900A2"/>
    <w:rsid w:val="00D45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1C78798731AE4AB1354625E1F6A101">
    <w:name w:val="5A1C78798731AE4AB1354625E1F6A101"/>
    <w:rsid w:val="009900A2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A1C78798731AE4AB1354625E1F6A101">
    <w:name w:val="5A1C78798731AE4AB1354625E1F6A101"/>
    <w:rsid w:val="009900A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46CEFB5-364F-2645-913B-9E74B051CE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102</Words>
  <Characters>585</Characters>
  <Application>Microsoft Macintosh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Shabna Harridge</dc:creator>
  <cp:lastModifiedBy>Shabna Harridge</cp:lastModifiedBy>
  <cp:revision>2</cp:revision>
  <dcterms:created xsi:type="dcterms:W3CDTF">2017-02-12T12:11:00Z</dcterms:created>
  <dcterms:modified xsi:type="dcterms:W3CDTF">2017-02-12T12:11:00Z</dcterms:modified>
</cp:coreProperties>
</file>